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3B" w:rsidRPr="00D11A81" w:rsidRDefault="00085F3B" w:rsidP="00085F3B">
      <w:pPr>
        <w:pStyle w:val="Heading2"/>
        <w:spacing w:befor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Virová výzva</w:t>
      </w:r>
      <w:r w:rsidR="00D11A81">
        <w:rPr>
          <w:rFonts w:ascii="Arial" w:hAnsi="Arial" w:cs="Arial"/>
          <w:sz w:val="40"/>
          <w:szCs w:val="40"/>
        </w:rPr>
        <w:t xml:space="preserve"> 2020</w:t>
      </w:r>
      <w:bookmarkStart w:id="0" w:name="_GoBack"/>
      <w:bookmarkEnd w:id="0"/>
    </w:p>
    <w:p w:rsidR="00085F3B" w:rsidRDefault="00085F3B" w:rsidP="00085F3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85F3B" w:rsidRDefault="00085F3B" w:rsidP="00085F3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Virová výzva je pro každého člena Sokola Stodůlky. Tvým úkolem je nasbírat co nejvíce bodů každý den po dobu 2 následujících týdnů:</w:t>
      </w:r>
    </w:p>
    <w:p w:rsidR="00085F3B" w:rsidRDefault="00085F3B" w:rsidP="00085F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od 28.3. do   3.4.2020</w:t>
      </w:r>
    </w:p>
    <w:p w:rsidR="00085F3B" w:rsidRDefault="00085F3B" w:rsidP="00085F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od   4.4. do 11.4.2020 </w:t>
      </w:r>
    </w:p>
    <w:p w:rsidR="00085F3B" w:rsidRDefault="00085F3B" w:rsidP="00085F3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Jednotlivé body lze sbírat splněním níže uvedených kondičních a dovednostních cviků. Doporučujeme si vytisknout tuto tabulku a do ní si dělat záznamy o splněných cvicích. </w:t>
      </w:r>
    </w:p>
    <w:p w:rsidR="00085F3B" w:rsidRDefault="00085F3B" w:rsidP="00085F3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85F3B" w:rsidRDefault="00085F3B" w:rsidP="00085F3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splnění alespoň jednoho cviku z jakékoli kategorie si ihned udělej čárku do tabulky k aktulnímu týdnu a ke splněné kategorii. Na konci týdne sečti čárky v každé kategorii a výsledky odešli přes webový formulář</w:t>
      </w:r>
      <w:r>
        <w:rPr>
          <w:rFonts w:ascii="Arial" w:hAnsi="Arial" w:cs="Arial"/>
          <w:sz w:val="22"/>
          <w:szCs w:val="22"/>
        </w:rPr>
        <w:t>.</w:t>
      </w:r>
    </w:p>
    <w:p w:rsidR="00085F3B" w:rsidRDefault="00085F3B" w:rsidP="00085F3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85F3B" w:rsidRDefault="00085F3B" w:rsidP="00085F3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První 3 hráči s největším množstvím bodů budou odměněni cenami od firmy Business Media.</w:t>
      </w:r>
      <w:r>
        <w:rPr>
          <w:rFonts w:ascii="Arial" w:hAnsi="Arial" w:cs="Arial"/>
          <w:sz w:val="22"/>
          <w:szCs w:val="22"/>
        </w:rPr>
        <w:t> </w:t>
      </w:r>
    </w:p>
    <w:p w:rsidR="0005207B" w:rsidRDefault="0005207B">
      <w:pPr>
        <w:rPr>
          <w:lang w:val="cs-CZ"/>
        </w:rPr>
      </w:pPr>
    </w:p>
    <w:tbl>
      <w:tblPr>
        <w:tblStyle w:val="TableGrid"/>
        <w:tblW w:w="1069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67"/>
        <w:gridCol w:w="936"/>
        <w:gridCol w:w="1275"/>
        <w:gridCol w:w="1134"/>
        <w:gridCol w:w="1134"/>
        <w:gridCol w:w="1276"/>
        <w:gridCol w:w="1418"/>
        <w:gridCol w:w="1559"/>
      </w:tblGrid>
      <w:tr w:rsidR="0005207B" w:rsidRPr="003A6E09" w:rsidTr="00085F3B">
        <w:trPr>
          <w:trHeight w:val="297"/>
        </w:trPr>
        <w:tc>
          <w:tcPr>
            <w:tcW w:w="1967" w:type="dxa"/>
          </w:tcPr>
          <w:p w:rsidR="0005207B" w:rsidRPr="003A6E09" w:rsidRDefault="0005207B" w:rsidP="00C10056">
            <w:pPr>
              <w:rPr>
                <w:lang w:val="cs-CZ"/>
              </w:rPr>
            </w:pPr>
          </w:p>
        </w:tc>
        <w:tc>
          <w:tcPr>
            <w:tcW w:w="936" w:type="dxa"/>
          </w:tcPr>
          <w:p w:rsidR="0005207B" w:rsidRPr="003A6E09" w:rsidRDefault="0005207B" w:rsidP="00C10056">
            <w:pPr>
              <w:rPr>
                <w:lang w:val="cs-CZ"/>
              </w:rPr>
            </w:pPr>
            <w:r>
              <w:rPr>
                <w:lang w:val="cs-CZ"/>
              </w:rPr>
              <w:t>Síla</w:t>
            </w:r>
          </w:p>
        </w:tc>
        <w:tc>
          <w:tcPr>
            <w:tcW w:w="1275" w:type="dxa"/>
          </w:tcPr>
          <w:p w:rsidR="0005207B" w:rsidRPr="003A6E09" w:rsidRDefault="0005207B" w:rsidP="00C10056">
            <w:pPr>
              <w:rPr>
                <w:lang w:val="cs-CZ"/>
              </w:rPr>
            </w:pPr>
            <w:r>
              <w:rPr>
                <w:lang w:val="cs-CZ"/>
              </w:rPr>
              <w:t>Protažení</w:t>
            </w:r>
          </w:p>
        </w:tc>
        <w:tc>
          <w:tcPr>
            <w:tcW w:w="1134" w:type="dxa"/>
          </w:tcPr>
          <w:p w:rsidR="0005207B" w:rsidRPr="003A6E09" w:rsidRDefault="0005207B" w:rsidP="00C10056">
            <w:pPr>
              <w:rPr>
                <w:lang w:val="cs-CZ"/>
              </w:rPr>
            </w:pPr>
            <w:r>
              <w:rPr>
                <w:lang w:val="cs-CZ"/>
              </w:rPr>
              <w:t>Posilování</w:t>
            </w:r>
          </w:p>
        </w:tc>
        <w:tc>
          <w:tcPr>
            <w:tcW w:w="1134" w:type="dxa"/>
          </w:tcPr>
          <w:p w:rsidR="0005207B" w:rsidRPr="003A6E09" w:rsidRDefault="0005207B" w:rsidP="00C10056">
            <w:pPr>
              <w:rPr>
                <w:lang w:val="cs-CZ"/>
              </w:rPr>
            </w:pPr>
            <w:r>
              <w:rPr>
                <w:lang w:val="cs-CZ"/>
              </w:rPr>
              <w:t>Míč</w:t>
            </w:r>
          </w:p>
        </w:tc>
        <w:tc>
          <w:tcPr>
            <w:tcW w:w="1276" w:type="dxa"/>
          </w:tcPr>
          <w:p w:rsidR="0005207B" w:rsidRPr="003A6E09" w:rsidRDefault="0005207B" w:rsidP="00C10056">
            <w:pPr>
              <w:rPr>
                <w:lang w:val="cs-CZ"/>
              </w:rPr>
            </w:pPr>
            <w:r>
              <w:rPr>
                <w:lang w:val="cs-CZ"/>
              </w:rPr>
              <w:t>Fyzička</w:t>
            </w:r>
          </w:p>
        </w:tc>
        <w:tc>
          <w:tcPr>
            <w:tcW w:w="1418" w:type="dxa"/>
          </w:tcPr>
          <w:p w:rsidR="0005207B" w:rsidRPr="003A6E09" w:rsidRDefault="0005207B" w:rsidP="00C10056">
            <w:pPr>
              <w:rPr>
                <w:lang w:val="cs-CZ"/>
              </w:rPr>
            </w:pPr>
            <w:r>
              <w:rPr>
                <w:lang w:val="cs-CZ"/>
              </w:rPr>
              <w:t>Gymnastika</w:t>
            </w:r>
          </w:p>
        </w:tc>
        <w:tc>
          <w:tcPr>
            <w:tcW w:w="1559" w:type="dxa"/>
          </w:tcPr>
          <w:p w:rsidR="0005207B" w:rsidRPr="003A6E09" w:rsidRDefault="0005207B" w:rsidP="00C10056">
            <w:pPr>
              <w:rPr>
                <w:b/>
                <w:lang w:val="cs-CZ"/>
              </w:rPr>
            </w:pPr>
            <w:r w:rsidRPr="003A6E09">
              <w:rPr>
                <w:b/>
                <w:lang w:val="cs-CZ"/>
              </w:rPr>
              <w:t>Celkem</w:t>
            </w:r>
          </w:p>
        </w:tc>
      </w:tr>
      <w:tr w:rsidR="0005207B" w:rsidRPr="003A6E09" w:rsidTr="00085F3B">
        <w:tc>
          <w:tcPr>
            <w:tcW w:w="1967" w:type="dxa"/>
          </w:tcPr>
          <w:p w:rsidR="0005207B" w:rsidRPr="00085F3B" w:rsidRDefault="00085F3B" w:rsidP="00085F3B">
            <w:pPr>
              <w:rPr>
                <w:lang w:val="cs-CZ"/>
              </w:rPr>
            </w:pPr>
            <w:r w:rsidRPr="00085F3B">
              <w:rPr>
                <w:lang w:val="cs-CZ"/>
              </w:rPr>
              <w:t>28.3.</w:t>
            </w:r>
            <w:r w:rsidRPr="00085F3B">
              <w:rPr>
                <w:lang w:val="cs-CZ"/>
              </w:rPr>
              <w:t xml:space="preserve"> -</w:t>
            </w:r>
            <w:r w:rsidRPr="00085F3B">
              <w:rPr>
                <w:lang w:val="cs-CZ"/>
              </w:rPr>
              <w:t xml:space="preserve">  </w:t>
            </w:r>
            <w:r>
              <w:rPr>
                <w:lang w:val="cs-CZ"/>
              </w:rPr>
              <w:t xml:space="preserve"> </w:t>
            </w:r>
            <w:r w:rsidRPr="00085F3B">
              <w:rPr>
                <w:lang w:val="cs-CZ"/>
              </w:rPr>
              <w:t>3.4.2020</w:t>
            </w:r>
          </w:p>
        </w:tc>
        <w:tc>
          <w:tcPr>
            <w:tcW w:w="936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  <w:tc>
          <w:tcPr>
            <w:tcW w:w="1275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  <w:tc>
          <w:tcPr>
            <w:tcW w:w="1134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  <w:tc>
          <w:tcPr>
            <w:tcW w:w="1134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  <w:tc>
          <w:tcPr>
            <w:tcW w:w="1276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  <w:tc>
          <w:tcPr>
            <w:tcW w:w="1418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  <w:tc>
          <w:tcPr>
            <w:tcW w:w="1559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</w:tr>
      <w:tr w:rsidR="0005207B" w:rsidRPr="003A6E09" w:rsidTr="00085F3B">
        <w:tc>
          <w:tcPr>
            <w:tcW w:w="1967" w:type="dxa"/>
          </w:tcPr>
          <w:p w:rsidR="0005207B" w:rsidRPr="005466F1" w:rsidRDefault="00085F3B" w:rsidP="00085F3B">
            <w:pPr>
              <w:rPr>
                <w:lang w:val="cs-CZ"/>
              </w:rPr>
            </w:pPr>
            <w:r>
              <w:rPr>
                <w:lang w:val="cs-CZ"/>
              </w:rPr>
              <w:t xml:space="preserve">  </w:t>
            </w:r>
            <w:r w:rsidRPr="00085F3B">
              <w:rPr>
                <w:lang w:val="cs-CZ"/>
              </w:rPr>
              <w:t xml:space="preserve">4.4. </w:t>
            </w:r>
            <w:r w:rsidRPr="00085F3B">
              <w:rPr>
                <w:lang w:val="cs-CZ"/>
              </w:rPr>
              <w:t>-</w:t>
            </w:r>
            <w:r w:rsidRPr="00085F3B">
              <w:rPr>
                <w:lang w:val="cs-CZ"/>
              </w:rPr>
              <w:t xml:space="preserve"> 11.4.2020 </w:t>
            </w:r>
          </w:p>
        </w:tc>
        <w:tc>
          <w:tcPr>
            <w:tcW w:w="936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  <w:tc>
          <w:tcPr>
            <w:tcW w:w="1275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  <w:tc>
          <w:tcPr>
            <w:tcW w:w="1134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  <w:tc>
          <w:tcPr>
            <w:tcW w:w="1134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  <w:tc>
          <w:tcPr>
            <w:tcW w:w="1276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  <w:tc>
          <w:tcPr>
            <w:tcW w:w="1418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  <w:tc>
          <w:tcPr>
            <w:tcW w:w="1559" w:type="dxa"/>
          </w:tcPr>
          <w:p w:rsidR="0005207B" w:rsidRPr="003A6E09" w:rsidRDefault="0005207B" w:rsidP="00C10056">
            <w:pPr>
              <w:tabs>
                <w:tab w:val="left" w:pos="3345"/>
              </w:tabs>
              <w:rPr>
                <w:lang w:val="cs-CZ"/>
              </w:rPr>
            </w:pPr>
          </w:p>
        </w:tc>
      </w:tr>
    </w:tbl>
    <w:p w:rsidR="0005207B" w:rsidRDefault="0005207B">
      <w:pPr>
        <w:rPr>
          <w:lang w:val="cs-CZ"/>
        </w:rPr>
      </w:pPr>
    </w:p>
    <w:p w:rsidR="00085F3B" w:rsidRDefault="00085F3B" w:rsidP="00085F3B">
      <w:pPr>
        <w:spacing w:after="0" w:line="240" w:lineRule="auto"/>
        <w:rPr>
          <w:rFonts w:ascii="Arial" w:eastAsia="Times New Roman" w:hAnsi="Arial" w:cs="Arial"/>
        </w:rPr>
      </w:pPr>
    </w:p>
    <w:p w:rsidR="00085F3B" w:rsidRPr="00085F3B" w:rsidRDefault="00085F3B" w:rsidP="00085F3B">
      <w:pPr>
        <w:spacing w:after="0" w:line="240" w:lineRule="auto"/>
        <w:rPr>
          <w:rFonts w:ascii="Arial" w:eastAsia="Times New Roman" w:hAnsi="Arial" w:cs="Arial"/>
        </w:rPr>
      </w:pPr>
      <w:r w:rsidRPr="00085F3B">
        <w:rPr>
          <w:rFonts w:ascii="Arial" w:eastAsia="Times New Roman" w:hAnsi="Arial" w:cs="Arial"/>
        </w:rPr>
        <w:t>Cviky jsou rozděleny do kategorií. Bod za kategorii si započítej, i když splníš pouze 1 cvik  z dané kategorie.: 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8060"/>
      </w:tblGrid>
      <w:tr w:rsidR="00085F3B" w:rsidRPr="00085F3B" w:rsidTr="00085F3B">
        <w:trPr>
          <w:trHeight w:val="22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  <w:b/>
                <w:bCs/>
              </w:rPr>
              <w:t>Kategorie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  <w:b/>
                <w:bCs/>
              </w:rPr>
              <w:t>Cviky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Síla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 xml:space="preserve">10 kliků – (střídat různé typy kliků </w:t>
            </w:r>
            <w:r w:rsidRPr="00085F3B">
              <w:rPr>
                <w:rFonts w:ascii="Arial" w:eastAsia="Times New Roman" w:hAnsi="Arial" w:cs="Arial"/>
                <w:lang w:val="cs-CZ"/>
              </w:rPr>
              <w:t>–</w:t>
            </w:r>
            <w:r w:rsidRPr="00085F3B">
              <w:rPr>
                <w:rFonts w:ascii="Arial" w:eastAsia="Times New Roman" w:hAnsi="Arial" w:cs="Arial"/>
              </w:rPr>
              <w:t xml:space="preserve"> mariňácké, s tlesknutím, na míči, ruce u sebe, na jedné ruce)</w:t>
            </w:r>
          </w:p>
        </w:tc>
      </w:tr>
      <w:tr w:rsidR="00085F3B" w:rsidRPr="00085F3B" w:rsidTr="00085F3B">
        <w:trPr>
          <w:trHeight w:val="22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8 shybů – podhmatem, nadhmatem, tyč za hlavu</w:t>
            </w:r>
          </w:p>
        </w:tc>
      </w:tr>
      <w:tr w:rsidR="00085F3B" w:rsidRPr="00085F3B" w:rsidTr="00085F3B">
        <w:trPr>
          <w:trHeight w:val="46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Protahování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strečink (cca 5 minut) – 7 cviků na protáhnutí všech svalů a šlach. Děláme je velmi často po tréninku. </w:t>
            </w:r>
            <w:hyperlink r:id="rId6" w:history="1">
              <w:r w:rsidRPr="00085F3B">
                <w:rPr>
                  <w:rFonts w:ascii="Arial" w:eastAsia="Times New Roman" w:hAnsi="Arial" w:cs="Arial"/>
                  <w:color w:val="0000FF"/>
                  <w:u w:val="single"/>
                </w:rPr>
                <w:t>Všechny protahovací cviky jsou detailně popsány v této prezentaci.</w:t>
              </w:r>
            </w:hyperlink>
          </w:p>
        </w:tc>
      </w:tr>
      <w:tr w:rsidR="00085F3B" w:rsidRPr="00085F3B" w:rsidTr="00085F3B">
        <w:trPr>
          <w:trHeight w:val="151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Posilování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břicho a harmstringy</w:t>
            </w:r>
          </w:p>
          <w:p w:rsidR="00085F3B" w:rsidRPr="00085F3B" w:rsidRDefault="00085F3B" w:rsidP="00085F3B">
            <w:pPr>
              <w:numPr>
                <w:ilvl w:val="0"/>
                <w:numId w:val="4"/>
              </w:numPr>
              <w:spacing w:after="12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3B">
              <w:rPr>
                <w:rFonts w:ascii="Arial" w:eastAsia="Times New Roman" w:hAnsi="Arial" w:cs="Arial"/>
              </w:rPr>
              <w:t>zkracovačka (horní břicho) - 1 minuta</w:t>
            </w:r>
          </w:p>
          <w:p w:rsidR="00085F3B" w:rsidRPr="00085F3B" w:rsidRDefault="00085F3B" w:rsidP="00085F3B">
            <w:pPr>
              <w:numPr>
                <w:ilvl w:val="0"/>
                <w:numId w:val="5"/>
              </w:numPr>
              <w:spacing w:after="12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3B">
              <w:rPr>
                <w:rFonts w:ascii="Arial" w:eastAsia="Times New Roman" w:hAnsi="Arial" w:cs="Arial"/>
              </w:rPr>
              <w:t>obrácená zkracovačka (spodní břicho) - 1 minuta</w:t>
            </w:r>
          </w:p>
          <w:p w:rsidR="00085F3B" w:rsidRPr="00085F3B" w:rsidRDefault="00085F3B" w:rsidP="00085F3B">
            <w:pPr>
              <w:numPr>
                <w:ilvl w:val="0"/>
                <w:numId w:val="6"/>
              </w:numPr>
              <w:spacing w:after="12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3B">
              <w:rPr>
                <w:rFonts w:ascii="Arial" w:eastAsia="Times New Roman" w:hAnsi="Arial" w:cs="Arial"/>
              </w:rPr>
              <w:t>posilování harmstringů (zadní sval stehenní)</w:t>
            </w:r>
          </w:p>
        </w:tc>
      </w:tr>
      <w:tr w:rsidR="00085F3B" w:rsidRPr="00085F3B" w:rsidTr="00085F3B">
        <w:trPr>
          <w:trHeight w:val="151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střed těla</w:t>
            </w:r>
          </w:p>
          <w:p w:rsidR="00085F3B" w:rsidRPr="00085F3B" w:rsidRDefault="00085F3B" w:rsidP="00085F3B">
            <w:pPr>
              <w:numPr>
                <w:ilvl w:val="0"/>
                <w:numId w:val="7"/>
              </w:numPr>
              <w:spacing w:after="12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3B">
              <w:rPr>
                <w:rFonts w:ascii="Arial" w:eastAsia="Times New Roman" w:hAnsi="Arial" w:cs="Arial"/>
              </w:rPr>
              <w:t>prkno (břicho, stehna, ramena, záda) - 1 minuta</w:t>
            </w:r>
          </w:p>
          <w:p w:rsidR="00085F3B" w:rsidRPr="00085F3B" w:rsidRDefault="00085F3B" w:rsidP="00085F3B">
            <w:pPr>
              <w:numPr>
                <w:ilvl w:val="0"/>
                <w:numId w:val="7"/>
              </w:numPr>
              <w:spacing w:after="12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3B">
              <w:rPr>
                <w:rFonts w:ascii="Arial" w:eastAsia="Times New Roman" w:hAnsi="Arial" w:cs="Arial"/>
              </w:rPr>
              <w:t>zdvih na boku – levá, pravá (stehna, břišní svaly na boku) ,  - 1 minuta každá strana</w:t>
            </w:r>
          </w:p>
          <w:p w:rsidR="00085F3B" w:rsidRPr="00085F3B" w:rsidRDefault="00085F3B" w:rsidP="00085F3B">
            <w:pPr>
              <w:numPr>
                <w:ilvl w:val="0"/>
                <w:numId w:val="7"/>
              </w:numPr>
              <w:spacing w:after="12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3B">
              <w:rPr>
                <w:rFonts w:ascii="Arial" w:eastAsia="Times New Roman" w:hAnsi="Arial" w:cs="Arial"/>
              </w:rPr>
              <w:t>letadlo (mezi lopatkové svaly) – 15 opakování</w:t>
            </w:r>
          </w:p>
        </w:tc>
      </w:tr>
      <w:tr w:rsidR="00085F3B" w:rsidRPr="00085F3B" w:rsidTr="00085F3B"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7" w:history="1">
              <w:r w:rsidRPr="00085F3B">
                <w:rPr>
                  <w:rFonts w:ascii="Arial" w:eastAsia="Times New Roman" w:hAnsi="Arial" w:cs="Arial"/>
                  <w:color w:val="0000FF"/>
                  <w:u w:val="single"/>
                </w:rPr>
                <w:t>Domácí cvičení podle těchto videí</w:t>
              </w:r>
            </w:hyperlink>
            <w:r w:rsidRPr="00085F3B">
              <w:rPr>
                <w:rFonts w:ascii="Arial" w:eastAsia="Times New Roman" w:hAnsi="Arial" w:cs="Arial"/>
              </w:rPr>
              <w:t> 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Míč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Trénování kliček (10 min) – Přešlapovačka, Zidanovka, Stahovačka, Elastico, ... 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Nožičky (10 min) – levá, pravá, postupka, Bicanovka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Nohejbal, Fotbal, Volejbal, Basketbal a jiné míčové hry (min 1 hod)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8" w:history="1">
              <w:r w:rsidRPr="00085F3B">
                <w:rPr>
                  <w:rFonts w:ascii="Arial" w:eastAsia="Times New Roman" w:hAnsi="Arial" w:cs="Arial"/>
                  <w:color w:val="0000FF"/>
                  <w:u w:val="single"/>
                </w:rPr>
                <w:t>Cvičení ovládání míče z těchto videí</w:t>
              </w:r>
            </w:hyperlink>
            <w:r w:rsidRPr="00085F3B">
              <w:rPr>
                <w:rFonts w:ascii="Arial" w:eastAsia="Times New Roman" w:hAnsi="Arial" w:cs="Arial"/>
              </w:rPr>
              <w:t xml:space="preserve"> (10 min)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Bicanovka, zeměkoule, sestavy kliček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Fyzička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běh (min 30 min) - platí pouze pokud bude možné chodit ven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Švihadlo (min 10 min)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Kolo (min 1 hodinu) - platí pouze pokud bude možné chodit ven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Chůze (min 1 hodinu)  - platí pouze pokud bude možné chodit ven</w:t>
            </w:r>
          </w:p>
        </w:tc>
      </w:tr>
      <w:tr w:rsidR="00085F3B" w:rsidRPr="00085F3B" w:rsidTr="00085F3B"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Rotoped (alespoň 30 minunt se záteží)</w:t>
            </w:r>
          </w:p>
        </w:tc>
      </w:tr>
      <w:tr w:rsidR="00085F3B" w:rsidRPr="00085F3B" w:rsidTr="00085F3B"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hyperlink r:id="rId9" w:history="1">
              <w:r w:rsidRPr="00085F3B">
                <w:rPr>
                  <w:rFonts w:ascii="Arial" w:eastAsia="Times New Roman" w:hAnsi="Arial" w:cs="Arial"/>
                  <w:color w:val="0000FF"/>
                  <w:u w:val="single"/>
                </w:rPr>
                <w:t>Workout podle tohoto videa</w:t>
              </w:r>
            </w:hyperlink>
            <w:r w:rsidRPr="00085F3B">
              <w:rPr>
                <w:rFonts w:ascii="Arial" w:eastAsia="Times New Roman" w:hAnsi="Arial" w:cs="Arial"/>
              </w:rPr>
              <w:t> alespoň 10 minut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Gymnastika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hvězda – na obě strany, na jedné ruce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stojka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most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stoj na hlavě</w:t>
            </w:r>
          </w:p>
        </w:tc>
      </w:tr>
      <w:tr w:rsidR="00085F3B" w:rsidRPr="00085F3B" w:rsidTr="00085F3B">
        <w:trPr>
          <w:trHeight w:val="345"/>
        </w:trPr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5F3B" w:rsidRPr="00085F3B" w:rsidRDefault="00085F3B" w:rsidP="00085F3B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085F3B">
              <w:rPr>
                <w:rFonts w:ascii="Arial" w:eastAsia="Times New Roman" w:hAnsi="Arial" w:cs="Arial"/>
              </w:rPr>
              <w:t>přemet</w:t>
            </w:r>
          </w:p>
        </w:tc>
      </w:tr>
    </w:tbl>
    <w:p w:rsidR="00085F3B" w:rsidRPr="00085F3B" w:rsidRDefault="00085F3B" w:rsidP="00085F3B">
      <w:pPr>
        <w:spacing w:after="0" w:line="240" w:lineRule="auto"/>
        <w:rPr>
          <w:rFonts w:ascii="Arial" w:eastAsia="Times New Roman" w:hAnsi="Arial" w:cs="Arial"/>
        </w:rPr>
      </w:pPr>
      <w:r w:rsidRPr="00085F3B">
        <w:rPr>
          <w:rFonts w:ascii="Arial" w:eastAsia="Times New Roman" w:hAnsi="Arial" w:cs="Arial"/>
        </w:rPr>
        <w:t>1 bod si započítej za splnění jednoho pole v pravém sloupci této tabulky. Maximálně 1 bod za každou kategorii a den.  </w:t>
      </w:r>
    </w:p>
    <w:p w:rsidR="00085F3B" w:rsidRPr="00085F3B" w:rsidRDefault="00085F3B" w:rsidP="00085F3B">
      <w:pPr>
        <w:spacing w:after="0" w:line="240" w:lineRule="auto"/>
        <w:rPr>
          <w:rFonts w:ascii="Arial" w:eastAsia="Times New Roman" w:hAnsi="Arial" w:cs="Arial"/>
        </w:rPr>
      </w:pPr>
      <w:r w:rsidRPr="00085F3B">
        <w:rPr>
          <w:rFonts w:ascii="Arial" w:eastAsia="Times New Roman" w:hAnsi="Arial" w:cs="Arial"/>
        </w:rPr>
        <w:t>Zapoj do cvičení kamarády, rodiče, sourozence nebo i domácí zvířata.</w:t>
      </w:r>
    </w:p>
    <w:p w:rsidR="00085F3B" w:rsidRPr="00085F3B" w:rsidRDefault="00085F3B" w:rsidP="00085F3B">
      <w:pPr>
        <w:tabs>
          <w:tab w:val="left" w:pos="3345"/>
        </w:tabs>
        <w:spacing w:after="120"/>
        <w:rPr>
          <w:lang w:val="cs-CZ"/>
        </w:rPr>
      </w:pPr>
    </w:p>
    <w:sectPr w:rsidR="00085F3B" w:rsidRPr="00085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E14"/>
    <w:multiLevelType w:val="multilevel"/>
    <w:tmpl w:val="8AB4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12F13"/>
    <w:multiLevelType w:val="hybridMultilevel"/>
    <w:tmpl w:val="37A0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39BF"/>
    <w:multiLevelType w:val="multilevel"/>
    <w:tmpl w:val="205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217B4E"/>
    <w:multiLevelType w:val="multilevel"/>
    <w:tmpl w:val="441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AB77A4"/>
    <w:multiLevelType w:val="hybridMultilevel"/>
    <w:tmpl w:val="43B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75B80"/>
    <w:multiLevelType w:val="multilevel"/>
    <w:tmpl w:val="0B70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402F4B"/>
    <w:multiLevelType w:val="hybridMultilevel"/>
    <w:tmpl w:val="1B22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911BE"/>
    <w:multiLevelType w:val="multilevel"/>
    <w:tmpl w:val="9C5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57"/>
    <w:rsid w:val="0005207B"/>
    <w:rsid w:val="00085F3B"/>
    <w:rsid w:val="000909F0"/>
    <w:rsid w:val="00093E8A"/>
    <w:rsid w:val="0009501A"/>
    <w:rsid w:val="000F3DC9"/>
    <w:rsid w:val="00113679"/>
    <w:rsid w:val="00116F9A"/>
    <w:rsid w:val="0015203F"/>
    <w:rsid w:val="00180E4D"/>
    <w:rsid w:val="001B22FF"/>
    <w:rsid w:val="001D6F1D"/>
    <w:rsid w:val="001E7D18"/>
    <w:rsid w:val="00233B92"/>
    <w:rsid w:val="002F550B"/>
    <w:rsid w:val="003052B6"/>
    <w:rsid w:val="00356891"/>
    <w:rsid w:val="00361071"/>
    <w:rsid w:val="00387E9B"/>
    <w:rsid w:val="003A6E09"/>
    <w:rsid w:val="003B733B"/>
    <w:rsid w:val="003C03F5"/>
    <w:rsid w:val="004220C6"/>
    <w:rsid w:val="00437F34"/>
    <w:rsid w:val="00466DC7"/>
    <w:rsid w:val="004B60C5"/>
    <w:rsid w:val="004C2317"/>
    <w:rsid w:val="004C262A"/>
    <w:rsid w:val="00502B83"/>
    <w:rsid w:val="005119DE"/>
    <w:rsid w:val="0051658A"/>
    <w:rsid w:val="0051746C"/>
    <w:rsid w:val="00537FF8"/>
    <w:rsid w:val="005466F1"/>
    <w:rsid w:val="00571F65"/>
    <w:rsid w:val="005A1BAB"/>
    <w:rsid w:val="005B390A"/>
    <w:rsid w:val="005D1EFE"/>
    <w:rsid w:val="005D3BC2"/>
    <w:rsid w:val="006443D6"/>
    <w:rsid w:val="006836A7"/>
    <w:rsid w:val="006B2B8E"/>
    <w:rsid w:val="006C1323"/>
    <w:rsid w:val="006F63B8"/>
    <w:rsid w:val="0070267A"/>
    <w:rsid w:val="007245B8"/>
    <w:rsid w:val="00726FE1"/>
    <w:rsid w:val="007453B9"/>
    <w:rsid w:val="007545B3"/>
    <w:rsid w:val="007E0708"/>
    <w:rsid w:val="007F70AE"/>
    <w:rsid w:val="00834E17"/>
    <w:rsid w:val="0085194E"/>
    <w:rsid w:val="0086083A"/>
    <w:rsid w:val="008A23C3"/>
    <w:rsid w:val="008A4266"/>
    <w:rsid w:val="008B60A2"/>
    <w:rsid w:val="009246A6"/>
    <w:rsid w:val="009276AB"/>
    <w:rsid w:val="009325E5"/>
    <w:rsid w:val="0094455B"/>
    <w:rsid w:val="009506BD"/>
    <w:rsid w:val="00964697"/>
    <w:rsid w:val="00992641"/>
    <w:rsid w:val="009A3D7E"/>
    <w:rsid w:val="00A41B11"/>
    <w:rsid w:val="00A45D0D"/>
    <w:rsid w:val="00AB23BE"/>
    <w:rsid w:val="00AC2CC9"/>
    <w:rsid w:val="00AC6D7F"/>
    <w:rsid w:val="00AD6CAA"/>
    <w:rsid w:val="00B01899"/>
    <w:rsid w:val="00B61914"/>
    <w:rsid w:val="00B7401E"/>
    <w:rsid w:val="00B86359"/>
    <w:rsid w:val="00B978E8"/>
    <w:rsid w:val="00BA019F"/>
    <w:rsid w:val="00BD795B"/>
    <w:rsid w:val="00BF679F"/>
    <w:rsid w:val="00C35DBB"/>
    <w:rsid w:val="00C71984"/>
    <w:rsid w:val="00C80919"/>
    <w:rsid w:val="00CC1FD1"/>
    <w:rsid w:val="00CF2525"/>
    <w:rsid w:val="00CF2800"/>
    <w:rsid w:val="00D11A81"/>
    <w:rsid w:val="00D90757"/>
    <w:rsid w:val="00D9391E"/>
    <w:rsid w:val="00DC74A5"/>
    <w:rsid w:val="00DF6545"/>
    <w:rsid w:val="00E04935"/>
    <w:rsid w:val="00E348F8"/>
    <w:rsid w:val="00E5393A"/>
    <w:rsid w:val="00E55864"/>
    <w:rsid w:val="00EB214E"/>
    <w:rsid w:val="00F00375"/>
    <w:rsid w:val="00F02C43"/>
    <w:rsid w:val="00F16E09"/>
    <w:rsid w:val="00F31F70"/>
    <w:rsid w:val="00F81873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3B"/>
  </w:style>
  <w:style w:type="paragraph" w:styleId="Heading1">
    <w:name w:val="heading 1"/>
    <w:basedOn w:val="Normal"/>
    <w:link w:val="Heading1Char"/>
    <w:uiPriority w:val="9"/>
    <w:qFormat/>
    <w:rsid w:val="00E3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41"/>
    <w:pPr>
      <w:ind w:left="720"/>
      <w:contextualSpacing/>
    </w:pPr>
  </w:style>
  <w:style w:type="table" w:styleId="TableGrid">
    <w:name w:val="Table Grid"/>
    <w:basedOn w:val="TableNormal"/>
    <w:uiPriority w:val="59"/>
    <w:rsid w:val="00A4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4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3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8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5F3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3B"/>
  </w:style>
  <w:style w:type="paragraph" w:styleId="Heading1">
    <w:name w:val="heading 1"/>
    <w:basedOn w:val="Normal"/>
    <w:link w:val="Heading1Char"/>
    <w:uiPriority w:val="9"/>
    <w:qFormat/>
    <w:rsid w:val="00E3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41"/>
    <w:pPr>
      <w:ind w:left="720"/>
      <w:contextualSpacing/>
    </w:pPr>
  </w:style>
  <w:style w:type="table" w:styleId="TableGrid">
    <w:name w:val="Table Grid"/>
    <w:basedOn w:val="TableNormal"/>
    <w:uiPriority w:val="59"/>
    <w:rsid w:val="00A4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4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3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8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5F3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5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524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18253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78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263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7869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62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765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713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44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025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17061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99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463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812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32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000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3027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493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975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none" w:sz="0" w:space="0" w:color="D7D7D7"/>
                <w:right w:val="none" w:sz="0" w:space="0" w:color="D7D7D7"/>
              </w:divBdr>
              <w:divsChild>
                <w:div w:id="15193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848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280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81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02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1673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361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7827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5229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6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3527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8586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17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798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9766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86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11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569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54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102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none" w:sz="0" w:space="0" w:color="D7D7D7"/>
                <w:right w:val="none" w:sz="0" w:space="0" w:color="D7D7D7"/>
              </w:divBdr>
              <w:divsChild>
                <w:div w:id="5988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9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4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0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231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10464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46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1186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4468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94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11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20977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34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179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13066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81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289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9432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757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419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894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66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3553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none" w:sz="0" w:space="0" w:color="D7D7D7"/>
                <w:right w:val="none" w:sz="0" w:space="0" w:color="D7D7D7"/>
              </w:divBdr>
              <w:divsChild>
                <w:div w:id="5644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5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437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10702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43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871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682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11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4828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2086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27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1213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13117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531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584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16463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22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1269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17990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910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0942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none" w:sz="0" w:space="0" w:color="D7D7D7"/>
                <w:right w:val="none" w:sz="0" w:space="0" w:color="D7D7D7"/>
              </w:divBdr>
              <w:divsChild>
                <w:div w:id="15912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tymy/starsi-pripravka-u11/cviceni-na-ovladani-m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tymy/starsi-pripravka-u11/cviceni-pro-mlade-fotbali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files/20191119/1574163613_92472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U0x920L3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Commerzbank AG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Caithaml</dc:creator>
  <cp:lastModifiedBy>martin</cp:lastModifiedBy>
  <cp:revision>117</cp:revision>
  <cp:lastPrinted>2018-11-30T07:35:00Z</cp:lastPrinted>
  <dcterms:created xsi:type="dcterms:W3CDTF">2018-06-01T07:34:00Z</dcterms:created>
  <dcterms:modified xsi:type="dcterms:W3CDTF">2020-03-23T16:01:00Z</dcterms:modified>
</cp:coreProperties>
</file>